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5052" w14:paraId="1322A066" w14:textId="77777777" w:rsidTr="00055052">
        <w:tc>
          <w:tcPr>
            <w:tcW w:w="9628" w:type="dxa"/>
          </w:tcPr>
          <w:p w14:paraId="3AC79F72" w14:textId="77777777" w:rsidR="00055052" w:rsidRPr="00055052" w:rsidRDefault="00055052">
            <w:pPr>
              <w:rPr>
                <w:rFonts w:ascii="ゴシック" w:eastAsia="ゴシック" w:hAnsi="ゴシック"/>
                <w:sz w:val="24"/>
                <w:szCs w:val="24"/>
              </w:rPr>
            </w:pPr>
          </w:p>
          <w:p w14:paraId="173CA478" w14:textId="77777777" w:rsidR="00055052" w:rsidRPr="00055052" w:rsidRDefault="00077770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  <w:r>
              <w:rPr>
                <w:rFonts w:ascii="ゴシック" w:eastAsia="ゴシック" w:hAnsi="ゴシック" w:hint="eastAsia"/>
                <w:b/>
                <w:sz w:val="24"/>
                <w:szCs w:val="24"/>
              </w:rPr>
              <w:t>発表演題名</w:t>
            </w:r>
          </w:p>
          <w:p w14:paraId="0C7E5116" w14:textId="77777777" w:rsidR="00055052" w:rsidRPr="00176EC0" w:rsidRDefault="00055052" w:rsidP="00055052">
            <w:pPr>
              <w:jc w:val="center"/>
              <w:rPr>
                <w:rFonts w:ascii="ゴシック" w:eastAsia="ゴシック" w:hAnsi="ゴシック"/>
                <w:b/>
                <w:sz w:val="24"/>
                <w:szCs w:val="24"/>
              </w:rPr>
            </w:pPr>
          </w:p>
          <w:p w14:paraId="64F96306" w14:textId="4A63045B" w:rsidR="00176EC0" w:rsidRPr="00077770" w:rsidRDefault="00055052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〇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77770"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　　　　 </w:t>
            </w:r>
            <w:r w:rsidR="009653A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埼玉　</w:t>
            </w:r>
            <w:r w:rsidR="00176EC0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一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郎（00-0000）</w:t>
            </w:r>
          </w:p>
          <w:p w14:paraId="4E58D98F" w14:textId="2387490E" w:rsidR="00055052" w:rsidRPr="00077770" w:rsidRDefault="00176EC0" w:rsidP="00077770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大学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 </w:t>
            </w:r>
            <w:r w:rsidR="009653A4">
              <w:rPr>
                <w:rFonts w:ascii="ＭＳ 明朝" w:eastAsia="ＭＳ 明朝" w:hAnsi="ＭＳ 明朝" w:hint="eastAsia"/>
                <w:sz w:val="20"/>
                <w:szCs w:val="20"/>
              </w:rPr>
              <w:t>川越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二郎</w:t>
            </w:r>
            <w:r w:rsidR="00055052" w:rsidRPr="00077770">
              <w:rPr>
                <w:rFonts w:ascii="ＭＳ 明朝" w:eastAsia="ＭＳ 明朝" w:hAnsi="ＭＳ 明朝" w:hint="eastAsia"/>
                <w:sz w:val="20"/>
                <w:szCs w:val="20"/>
              </w:rPr>
              <w:t>（11-1111）</w:t>
            </w:r>
          </w:p>
          <w:p w14:paraId="419F30DF" w14:textId="00DF5818" w:rsidR="00077770" w:rsidRPr="00077770" w:rsidRDefault="00176EC0" w:rsidP="00077770">
            <w:pPr>
              <w:wordWrap w:val="0"/>
              <w:jc w:val="right"/>
              <w:rPr>
                <w:rFonts w:ascii="ゴシック" w:eastAsia="ゴシック" w:hAnsi="ゴシック"/>
                <w:sz w:val="20"/>
                <w:szCs w:val="20"/>
              </w:rPr>
            </w:pP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市社会福祉協議会　</w:t>
            </w:r>
            <w:r w:rsidR="009653A4">
              <w:rPr>
                <w:rFonts w:ascii="ＭＳ 明朝" w:eastAsia="ＭＳ 明朝" w:hAnsi="ＭＳ 明朝" w:hint="eastAsia"/>
                <w:sz w:val="20"/>
                <w:szCs w:val="20"/>
              </w:rPr>
              <w:t>深谷</w:t>
            </w:r>
            <w:r w:rsidRPr="0007777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三郎（非会員）</w:t>
            </w:r>
            <w:r w:rsidR="00077770">
              <w:rPr>
                <w:rFonts w:ascii="ゴシック" w:eastAsia="ゴシック" w:hAnsi="ゴシック" w:hint="eastAsia"/>
                <w:sz w:val="20"/>
                <w:szCs w:val="20"/>
              </w:rPr>
              <w:t xml:space="preserve"> </w:t>
            </w:r>
          </w:p>
        </w:tc>
      </w:tr>
    </w:tbl>
    <w:p w14:paraId="3270242D" w14:textId="77777777" w:rsidR="00055052" w:rsidRPr="00176EC0" w:rsidRDefault="00055052">
      <w:pPr>
        <w:rPr>
          <w:rFonts w:ascii="ゴシック" w:eastAsia="ゴシック" w:hAnsi="ゴシック"/>
          <w:sz w:val="22"/>
        </w:rPr>
      </w:pPr>
    </w:p>
    <w:p w14:paraId="132891E4" w14:textId="77777777" w:rsidR="00337813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１　研究の目的</w:t>
      </w:r>
    </w:p>
    <w:p w14:paraId="16718C81" w14:textId="77777777" w:rsidR="00055052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1D27FEF1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226C215E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2948E75F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6CE0E147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0A2F62B9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56EB057C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113E3B52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1B766107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277511C7" w14:textId="77777777" w:rsid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5137B6AA" w14:textId="77777777" w:rsidR="00077770" w:rsidRPr="00077770" w:rsidRDefault="00077770">
      <w:pPr>
        <w:rPr>
          <w:rFonts w:ascii="ＭＳ 明朝" w:eastAsia="ＭＳ 明朝" w:hAnsi="ＭＳ 明朝"/>
          <w:sz w:val="20"/>
          <w:szCs w:val="20"/>
        </w:rPr>
      </w:pPr>
    </w:p>
    <w:p w14:paraId="61677A83" w14:textId="77777777"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２　研究の方法</w:t>
      </w:r>
    </w:p>
    <w:p w14:paraId="59D3DCDD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2FCCEBF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38643B7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0E0B88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8139584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25BC291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54417C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0521F97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992B11A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BA13D11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3B06A26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1E51DC0" w14:textId="77777777" w:rsidR="00077770" w:rsidRPr="00077770" w:rsidRDefault="00077770" w:rsidP="00B470A8">
      <w:pPr>
        <w:rPr>
          <w:rFonts w:ascii="ＭＳ 明朝" w:eastAsia="ＭＳ 明朝" w:hAnsi="ＭＳ 明朝"/>
          <w:sz w:val="20"/>
          <w:szCs w:val="20"/>
        </w:rPr>
      </w:pPr>
    </w:p>
    <w:p w14:paraId="2DB348CF" w14:textId="77777777" w:rsidR="0063722B" w:rsidRPr="00055052" w:rsidRDefault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３　倫理的配慮</w:t>
      </w:r>
    </w:p>
    <w:p w14:paraId="51FD02EB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7265C36A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506B5BD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D76F3CB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7738E4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7274531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8963021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4C15F32" w14:textId="77777777" w:rsidR="0063722B" w:rsidRPr="00077770" w:rsidRDefault="0063722B">
      <w:pPr>
        <w:rPr>
          <w:rFonts w:ascii="ＭＳ 明朝" w:eastAsia="ＭＳ 明朝" w:hAnsi="ＭＳ 明朝"/>
          <w:sz w:val="20"/>
          <w:szCs w:val="20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lastRenderedPageBreak/>
        <w:t>４　研究の結果</w:t>
      </w:r>
    </w:p>
    <w:p w14:paraId="796DC8B8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03BA269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767507D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18798E2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A010F42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5B34C3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A80A45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42D71D3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E748BC8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8237996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3FC21C5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AA857D7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73E7B57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30EA733" w14:textId="77777777" w:rsidR="00077770" w:rsidRPr="00077770" w:rsidRDefault="00077770">
      <w:pPr>
        <w:rPr>
          <w:rFonts w:ascii="ＭＳ ゴシック" w:eastAsia="ＭＳ ゴシック" w:hAnsi="ＭＳ ゴシック"/>
          <w:sz w:val="22"/>
        </w:rPr>
      </w:pPr>
    </w:p>
    <w:p w14:paraId="54312D43" w14:textId="77777777" w:rsidR="0063722B" w:rsidRPr="00055052" w:rsidRDefault="0063722B" w:rsidP="0063722B">
      <w:pPr>
        <w:rPr>
          <w:rFonts w:ascii="ＭＳ ゴシック" w:eastAsia="ＭＳ ゴシック" w:hAnsi="ＭＳ ゴシック"/>
          <w:b/>
          <w:sz w:val="22"/>
        </w:rPr>
      </w:pPr>
      <w:r w:rsidRPr="00055052">
        <w:rPr>
          <w:rFonts w:ascii="ＭＳ ゴシック" w:eastAsia="ＭＳ ゴシック" w:hAnsi="ＭＳ ゴシック" w:hint="eastAsia"/>
          <w:b/>
          <w:sz w:val="22"/>
        </w:rPr>
        <w:t>５　考察</w:t>
      </w:r>
    </w:p>
    <w:p w14:paraId="7DA24618" w14:textId="77777777" w:rsidR="00077770" w:rsidRDefault="00077770" w:rsidP="00077770">
      <w:pPr>
        <w:ind w:firstLineChars="100" w:firstLine="23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＊＊＊＊＊＊＊　</w:t>
      </w:r>
      <w:r w:rsidRPr="00055052">
        <w:rPr>
          <w:rFonts w:ascii="ＭＳ 明朝" w:eastAsia="ＭＳ 明朝" w:hAnsi="ＭＳ 明朝" w:hint="eastAsia"/>
          <w:sz w:val="20"/>
          <w:szCs w:val="20"/>
        </w:rPr>
        <w:t>明朝</w:t>
      </w:r>
      <w:r w:rsidRPr="00055052">
        <w:rPr>
          <w:rFonts w:ascii="ＭＳ 明朝" w:eastAsia="ＭＳ 明朝" w:hAnsi="ＭＳ 明朝"/>
          <w:sz w:val="20"/>
          <w:szCs w:val="20"/>
        </w:rPr>
        <w:t>10ポイント</w:t>
      </w:r>
      <w:r>
        <w:rPr>
          <w:rFonts w:ascii="ＭＳ 明朝" w:eastAsia="ＭＳ 明朝" w:hAnsi="ＭＳ 明朝" w:hint="eastAsia"/>
          <w:sz w:val="20"/>
          <w:szCs w:val="20"/>
        </w:rPr>
        <w:t xml:space="preserve">　＊＊＊＊＊＊＊</w:t>
      </w:r>
    </w:p>
    <w:p w14:paraId="5567EFFE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F6EC50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278A858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8304A0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F95CAA9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08C8B7C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AD008EF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79F3A072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125F3DA3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ACC5261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3B814DF9" w14:textId="77777777" w:rsid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6A991150" w14:textId="77777777" w:rsid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0D3A0B53" w14:textId="77777777" w:rsidR="00077770" w:rsidRPr="00077770" w:rsidRDefault="00077770" w:rsidP="00055052">
      <w:pPr>
        <w:rPr>
          <w:rFonts w:ascii="ＭＳ ゴシック" w:eastAsia="ＭＳ ゴシック" w:hAnsi="ＭＳ ゴシック"/>
          <w:sz w:val="22"/>
          <w:highlight w:val="yellow"/>
        </w:rPr>
      </w:pPr>
    </w:p>
    <w:p w14:paraId="06D119CA" w14:textId="77777777" w:rsidR="00055052" w:rsidRPr="0063722B" w:rsidRDefault="00055052" w:rsidP="00055052">
      <w:pPr>
        <w:rPr>
          <w:rFonts w:ascii="ＭＳ ゴシック" w:eastAsia="ＭＳ ゴシック" w:hAnsi="ＭＳ ゴシック"/>
          <w:sz w:val="22"/>
        </w:rPr>
      </w:pPr>
      <w:r w:rsidRPr="00077770">
        <w:rPr>
          <w:rFonts w:ascii="ＭＳ ゴシック" w:eastAsia="ＭＳ ゴシック" w:hAnsi="ＭＳ ゴシック" w:hint="eastAsia"/>
          <w:b/>
          <w:sz w:val="22"/>
        </w:rPr>
        <w:t>【引用文献】</w:t>
      </w:r>
    </w:p>
    <w:p w14:paraId="1ED71B6C" w14:textId="77777777" w:rsidR="00077770" w:rsidRP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＊＊＊＊＊不要であれば</w:t>
      </w:r>
      <w:r w:rsidR="006F6F2D">
        <w:rPr>
          <w:rFonts w:ascii="ＭＳ 明朝" w:eastAsia="ＭＳ 明朝" w:hAnsi="ＭＳ 明朝" w:hint="eastAsia"/>
          <w:sz w:val="20"/>
          <w:szCs w:val="20"/>
        </w:rPr>
        <w:t>本項目は</w:t>
      </w:r>
      <w:r>
        <w:rPr>
          <w:rFonts w:ascii="ＭＳ 明朝" w:eastAsia="ＭＳ 明朝" w:hAnsi="ＭＳ 明朝" w:hint="eastAsia"/>
          <w:sz w:val="20"/>
          <w:szCs w:val="20"/>
        </w:rPr>
        <w:t>削除してください＊＊＊＊＊</w:t>
      </w:r>
    </w:p>
    <w:p w14:paraId="3D43CB30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CD6B8D1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047D159A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4DB2692B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5079879D" w14:textId="77777777" w:rsidR="00077770" w:rsidRDefault="00077770" w:rsidP="00077770">
      <w:pPr>
        <w:rPr>
          <w:rFonts w:ascii="ＭＳ 明朝" w:eastAsia="ＭＳ 明朝" w:hAnsi="ＭＳ 明朝"/>
          <w:sz w:val="20"/>
          <w:szCs w:val="20"/>
        </w:rPr>
      </w:pPr>
    </w:p>
    <w:p w14:paraId="61546893" w14:textId="77777777" w:rsidR="00B470A8" w:rsidRDefault="00B470A8" w:rsidP="00077770">
      <w:pPr>
        <w:rPr>
          <w:rFonts w:ascii="ＭＳ 明朝" w:eastAsia="ＭＳ 明朝" w:hAnsi="ＭＳ 明朝"/>
          <w:sz w:val="20"/>
          <w:szCs w:val="20"/>
        </w:rPr>
      </w:pPr>
    </w:p>
    <w:p w14:paraId="7E3CC7BC" w14:textId="77777777" w:rsidR="00B470A8" w:rsidRPr="00077770" w:rsidRDefault="00B470A8" w:rsidP="00077770">
      <w:pPr>
        <w:rPr>
          <w:rFonts w:ascii="ＭＳ 明朝" w:eastAsia="ＭＳ 明朝" w:hAnsi="ＭＳ 明朝"/>
          <w:sz w:val="20"/>
          <w:szCs w:val="20"/>
        </w:rPr>
      </w:pPr>
    </w:p>
    <w:p w14:paraId="7CC76C8E" w14:textId="77777777" w:rsidR="00055052" w:rsidRPr="0063722B" w:rsidRDefault="00055052" w:rsidP="00077770">
      <w:pPr>
        <w:rPr>
          <w:rFonts w:ascii="ＭＳ ゴシック" w:eastAsia="ＭＳ ゴシック" w:hAnsi="ＭＳ ゴシック"/>
          <w:sz w:val="22"/>
        </w:rPr>
      </w:pPr>
    </w:p>
    <w:sectPr w:rsidR="00055052" w:rsidRPr="0063722B" w:rsidSect="00055052">
      <w:pgSz w:w="11906" w:h="16838" w:code="9"/>
      <w:pgMar w:top="1701" w:right="1134" w:bottom="1701" w:left="1134" w:header="851" w:footer="992" w:gutter="0"/>
      <w:cols w:space="425"/>
      <w:docGrid w:type="linesAndChars" w:linePitch="33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7D405" w14:textId="77777777" w:rsidR="00CF6A8D" w:rsidRDefault="00CF6A8D" w:rsidP="00157DD9">
      <w:r>
        <w:separator/>
      </w:r>
    </w:p>
  </w:endnote>
  <w:endnote w:type="continuationSeparator" w:id="0">
    <w:p w14:paraId="1A9B25B6" w14:textId="77777777" w:rsidR="00CF6A8D" w:rsidRDefault="00CF6A8D" w:rsidP="0015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C2A58" w14:textId="77777777" w:rsidR="00CF6A8D" w:rsidRDefault="00CF6A8D" w:rsidP="00157DD9">
      <w:r>
        <w:separator/>
      </w:r>
    </w:p>
  </w:footnote>
  <w:footnote w:type="continuationSeparator" w:id="0">
    <w:p w14:paraId="42632FED" w14:textId="77777777" w:rsidR="00CF6A8D" w:rsidRDefault="00CF6A8D" w:rsidP="00157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LockTheme/>
  <w:styleLockQFSet/>
  <w:defaultTabStop w:val="840"/>
  <w:drawingGridHorizontalSpacing w:val="241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813"/>
    <w:rsid w:val="00034115"/>
    <w:rsid w:val="00055052"/>
    <w:rsid w:val="00077770"/>
    <w:rsid w:val="001008AE"/>
    <w:rsid w:val="00157DD9"/>
    <w:rsid w:val="00172DCF"/>
    <w:rsid w:val="00176EC0"/>
    <w:rsid w:val="00337813"/>
    <w:rsid w:val="00382369"/>
    <w:rsid w:val="00414107"/>
    <w:rsid w:val="004E4E40"/>
    <w:rsid w:val="0063722B"/>
    <w:rsid w:val="006F6F2D"/>
    <w:rsid w:val="00765994"/>
    <w:rsid w:val="009653A4"/>
    <w:rsid w:val="00B470A8"/>
    <w:rsid w:val="00CF6A8D"/>
    <w:rsid w:val="00D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67DE03"/>
  <w15:chartTrackingRefBased/>
  <w15:docId w15:val="{0981D8DA-72A1-4AD4-B1DA-61E7659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3722B"/>
    <w:rPr>
      <w:color w:val="808080"/>
    </w:rPr>
  </w:style>
  <w:style w:type="paragraph" w:styleId="a5">
    <w:name w:val="header"/>
    <w:basedOn w:val="a"/>
    <w:link w:val="a6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DD9"/>
  </w:style>
  <w:style w:type="paragraph" w:styleId="a7">
    <w:name w:val="footer"/>
    <w:basedOn w:val="a"/>
    <w:link w:val="a8"/>
    <w:uiPriority w:val="99"/>
    <w:unhideWhenUsed/>
    <w:rsid w:val="00157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DD9"/>
  </w:style>
  <w:style w:type="character" w:styleId="a9">
    <w:name w:val="annotation reference"/>
    <w:basedOn w:val="a0"/>
    <w:uiPriority w:val="99"/>
    <w:semiHidden/>
    <w:unhideWhenUsed/>
    <w:rsid w:val="004E4E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E4E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E4E4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E4E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E4E4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E4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E4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DAISUKE</dc:creator>
  <cp:keywords/>
  <dc:description/>
  <cp:lastModifiedBy>d-sato</cp:lastModifiedBy>
  <cp:revision>2</cp:revision>
  <cp:lastPrinted>2019-07-02T08:34:00Z</cp:lastPrinted>
  <dcterms:created xsi:type="dcterms:W3CDTF">2021-07-15T06:17:00Z</dcterms:created>
  <dcterms:modified xsi:type="dcterms:W3CDTF">2021-07-15T06:17:00Z</dcterms:modified>
</cp:coreProperties>
</file>